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w:t>
      </w:r>
      <w:r w:rsidRPr="008D242D">
        <w:rPr>
          <w:b/>
          <w:bCs/>
        </w:rPr>
        <w:t>СРЕДНЕГО ПРЕДПРИНИМАТЕЛЬСТВА</w:t>
      </w:r>
    </w:p>
    <w:p w14:paraId="69D69045" w14:textId="32FB93B9" w:rsidR="007F1DD5" w:rsidRPr="008316C3" w:rsidRDefault="007F1DD5" w:rsidP="007F1DD5">
      <w:pPr>
        <w:spacing w:after="120"/>
        <w:jc w:val="center"/>
        <w:rPr>
          <w:b/>
          <w:bCs/>
        </w:rPr>
      </w:pPr>
      <w:r w:rsidRPr="008D242D">
        <w:rPr>
          <w:bCs/>
        </w:rPr>
        <w:t xml:space="preserve">на право заключения </w:t>
      </w:r>
      <w:proofErr w:type="gramStart"/>
      <w:r w:rsidR="0025019A" w:rsidRPr="008D242D">
        <w:rPr>
          <w:iCs/>
        </w:rPr>
        <w:t>Договора</w:t>
      </w:r>
      <w:proofErr w:type="gramEnd"/>
      <w:r w:rsidR="0025019A" w:rsidRPr="008D242D">
        <w:rPr>
          <w:bCs/>
        </w:rPr>
        <w:t xml:space="preserve"> </w:t>
      </w:r>
      <w:r w:rsidR="0025019A" w:rsidRPr="008D242D">
        <w:t xml:space="preserve">на оказание услуг по физической охране </w:t>
      </w:r>
      <w:r w:rsidR="0025019A" w:rsidRPr="008D242D">
        <w:rPr>
          <w:snapToGrid w:val="0"/>
        </w:rPr>
        <w:t>для нужд исполнительного аппарата</w:t>
      </w:r>
      <w:r w:rsidR="0025019A" w:rsidRPr="003968B3">
        <w:rPr>
          <w:snapToGrid w:val="0"/>
        </w:rPr>
        <w:t xml:space="preserve"> ПАО «МРСК Центра»</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0027F3">
          <w:rPr>
            <w:noProof/>
            <w:webHidden/>
          </w:rPr>
          <w:t>2</w:t>
        </w:r>
        <w:r w:rsidR="00021433">
          <w:rPr>
            <w:noProof/>
            <w:webHidden/>
          </w:rPr>
          <w:fldChar w:fldCharType="end"/>
        </w:r>
      </w:hyperlink>
    </w:p>
    <w:p w14:paraId="227A1BB2"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4185452B"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30BB63B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1FEDBFFF"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7EEB62EA"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0027F3">
          <w:rPr>
            <w:noProof/>
            <w:webHidden/>
          </w:rPr>
          <w:t>5</w:t>
        </w:r>
        <w:r w:rsidR="00021433">
          <w:rPr>
            <w:noProof/>
            <w:webHidden/>
          </w:rPr>
          <w:fldChar w:fldCharType="end"/>
        </w:r>
      </w:hyperlink>
    </w:p>
    <w:p w14:paraId="273E9D93"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0027F3">
          <w:rPr>
            <w:noProof/>
            <w:webHidden/>
          </w:rPr>
          <w:t>5</w:t>
        </w:r>
        <w:r w:rsidR="00021433">
          <w:rPr>
            <w:noProof/>
            <w:webHidden/>
          </w:rPr>
          <w:fldChar w:fldCharType="end"/>
        </w:r>
      </w:hyperlink>
    </w:p>
    <w:p w14:paraId="282FDFE7"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0027F3">
          <w:rPr>
            <w:noProof/>
            <w:webHidden/>
          </w:rPr>
          <w:t>6</w:t>
        </w:r>
        <w:r w:rsidR="00021433">
          <w:rPr>
            <w:noProof/>
            <w:webHidden/>
          </w:rPr>
          <w:fldChar w:fldCharType="end"/>
        </w:r>
      </w:hyperlink>
    </w:p>
    <w:p w14:paraId="4FAD700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0027F3">
          <w:rPr>
            <w:noProof/>
            <w:webHidden/>
          </w:rPr>
          <w:t>7</w:t>
        </w:r>
        <w:r w:rsidR="00021433">
          <w:rPr>
            <w:noProof/>
            <w:webHidden/>
          </w:rPr>
          <w:fldChar w:fldCharType="end"/>
        </w:r>
      </w:hyperlink>
    </w:p>
    <w:p w14:paraId="4BB028A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0027F3">
          <w:rPr>
            <w:noProof/>
            <w:webHidden/>
          </w:rPr>
          <w:t>8</w:t>
        </w:r>
        <w:r w:rsidR="00021433">
          <w:rPr>
            <w:noProof/>
            <w:webHidden/>
          </w:rPr>
          <w:fldChar w:fldCharType="end"/>
        </w:r>
      </w:hyperlink>
    </w:p>
    <w:p w14:paraId="401402D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0027F3">
          <w:rPr>
            <w:noProof/>
            <w:webHidden/>
          </w:rPr>
          <w:t>8</w:t>
        </w:r>
        <w:r w:rsidR="00021433">
          <w:rPr>
            <w:noProof/>
            <w:webHidden/>
          </w:rPr>
          <w:fldChar w:fldCharType="end"/>
        </w:r>
      </w:hyperlink>
    </w:p>
    <w:p w14:paraId="5ABD6464"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0027F3">
          <w:rPr>
            <w:noProof/>
            <w:webHidden/>
          </w:rPr>
          <w:t>9</w:t>
        </w:r>
        <w:r w:rsidR="00021433">
          <w:rPr>
            <w:noProof/>
            <w:webHidden/>
          </w:rPr>
          <w:fldChar w:fldCharType="end"/>
        </w:r>
      </w:hyperlink>
    </w:p>
    <w:p w14:paraId="2EC14751"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47D9B2FC"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05B44F1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714B8550"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79464B57"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18C53D6C"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61D2129A"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53208AE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227D2AB7"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36DC78CF"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43137E3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0027F3">
          <w:rPr>
            <w:noProof/>
            <w:webHidden/>
          </w:rPr>
          <w:t>14</w:t>
        </w:r>
        <w:r w:rsidR="00021433">
          <w:rPr>
            <w:noProof/>
            <w:webHidden/>
          </w:rPr>
          <w:fldChar w:fldCharType="end"/>
        </w:r>
      </w:hyperlink>
    </w:p>
    <w:p w14:paraId="5DDE7FE3"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3BDD1B3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2C6A7243"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0AAE474A"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5AF19848"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016BD70E"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0027F3">
          <w:rPr>
            <w:noProof/>
            <w:webHidden/>
          </w:rPr>
          <w:t>18</w:t>
        </w:r>
        <w:r w:rsidR="00021433">
          <w:rPr>
            <w:noProof/>
            <w:webHidden/>
          </w:rPr>
          <w:fldChar w:fldCharType="end"/>
        </w:r>
      </w:hyperlink>
    </w:p>
    <w:p w14:paraId="2125DFD9"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0027F3">
          <w:rPr>
            <w:noProof/>
            <w:webHidden/>
          </w:rPr>
          <w:t>19</w:t>
        </w:r>
        <w:r w:rsidR="00021433">
          <w:rPr>
            <w:noProof/>
            <w:webHidden/>
          </w:rPr>
          <w:fldChar w:fldCharType="end"/>
        </w:r>
      </w:hyperlink>
    </w:p>
    <w:p w14:paraId="45093E4E"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0027F3">
          <w:rPr>
            <w:noProof/>
            <w:webHidden/>
          </w:rPr>
          <w:t>19</w:t>
        </w:r>
        <w:r w:rsidR="00021433">
          <w:rPr>
            <w:noProof/>
            <w:webHidden/>
          </w:rPr>
          <w:fldChar w:fldCharType="end"/>
        </w:r>
      </w:hyperlink>
    </w:p>
    <w:p w14:paraId="0EA81DB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628838A3"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1EF1B28A"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395B0C22"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74ED506F"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4F33BB98"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0EB08712"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253A70A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4E0018C5"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74C32B8F"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7E6AFFA9"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69DEFA31"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2A31171F"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0027F3">
          <w:rPr>
            <w:noProof/>
            <w:webHidden/>
          </w:rPr>
          <w:t>24</w:t>
        </w:r>
        <w:r w:rsidR="00021433">
          <w:rPr>
            <w:noProof/>
            <w:webHidden/>
          </w:rPr>
          <w:fldChar w:fldCharType="end"/>
        </w:r>
      </w:hyperlink>
    </w:p>
    <w:p w14:paraId="3850DAA0"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0027F3">
          <w:rPr>
            <w:noProof/>
            <w:webHidden/>
          </w:rPr>
          <w:t>28</w:t>
        </w:r>
        <w:r w:rsidR="00021433">
          <w:rPr>
            <w:noProof/>
            <w:webHidden/>
          </w:rPr>
          <w:fldChar w:fldCharType="end"/>
        </w:r>
      </w:hyperlink>
    </w:p>
    <w:p w14:paraId="10E00837"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7DA7E285"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2CA9FF87"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10BCB796"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2DBAB4B"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0471FC2"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39A2234" w14:textId="77777777" w:rsidR="00021433" w:rsidRDefault="0057559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0027F3">
          <w:rPr>
            <w:noProof/>
            <w:webHidden/>
          </w:rPr>
          <w:t>31</w:t>
        </w:r>
        <w:r w:rsidR="00021433">
          <w:rPr>
            <w:noProof/>
            <w:webHidden/>
          </w:rPr>
          <w:fldChar w:fldCharType="end"/>
        </w:r>
      </w:hyperlink>
    </w:p>
    <w:p w14:paraId="3B1EFEBB" w14:textId="77777777" w:rsidR="00021433" w:rsidRDefault="005755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2F1F1D9B" w14:textId="77777777" w:rsidR="00021433" w:rsidRDefault="0057559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57BF9CB2" w14:textId="77777777" w:rsidR="00021433" w:rsidRDefault="0057559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6CEB4D40" w14:textId="77777777" w:rsidR="00021433" w:rsidRDefault="005755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19FF825E" w14:textId="77777777" w:rsidR="00021433" w:rsidRDefault="005755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0027F3">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w:t>
      </w:r>
      <w:proofErr w:type="gramStart"/>
      <w:r w:rsidR="00291ECC" w:rsidRPr="00F943D1">
        <w:t xml:space="preserve">являются офертой </w:t>
      </w:r>
      <w:r w:rsidR="003C0EC5" w:rsidRPr="00F943D1">
        <w:t xml:space="preserve">Организатора </w:t>
      </w:r>
      <w:r w:rsidR="00291ECC" w:rsidRPr="00F943D1">
        <w:t>и должны</w:t>
      </w:r>
      <w:proofErr w:type="gramEnd"/>
      <w:r w:rsidR="00291ECC" w:rsidRPr="00F943D1">
        <w:t xml:space="preserve">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w:t>
      </w:r>
      <w:proofErr w:type="gramStart"/>
      <w:r w:rsidRPr="00F943D1">
        <w:t>имеет правовой статус оферты и</w:t>
      </w:r>
      <w:proofErr w:type="gramEnd"/>
      <w:r w:rsidRPr="00F943D1">
        <w:t xml:space="preserve">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0027F3">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0027F3">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27F3">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27F3">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0027F3">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w:t>
      </w:r>
      <w:proofErr w:type="gramStart"/>
      <w:r w:rsidRPr="00F943D1">
        <w:rPr>
          <w:sz w:val="24"/>
          <w:szCs w:val="24"/>
        </w:rPr>
        <w:t>подготавливается и подается</w:t>
      </w:r>
      <w:proofErr w:type="gramEnd"/>
      <w:r w:rsidRPr="00F943D1">
        <w:rPr>
          <w:sz w:val="24"/>
          <w:szCs w:val="24"/>
        </w:rPr>
        <w:t xml:space="preserve">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лицо </w:t>
      </w:r>
      <w:proofErr w:type="gramStart"/>
      <w:r w:rsidRPr="00F943D1">
        <w:rPr>
          <w:rFonts w:ascii="Times New Roman" w:hAnsi="Times New Roman" w:cs="Times New Roman"/>
          <w:b w:val="0"/>
          <w:bCs w:val="0"/>
        </w:rPr>
        <w:t>может участвовать только в одном объединении и не имеет</w:t>
      </w:r>
      <w:proofErr w:type="gramEnd"/>
      <w:r w:rsidRPr="00F943D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F943D1">
        <w:rPr>
          <w:rFonts w:ascii="Times New Roman" w:hAnsi="Times New Roman" w:cs="Times New Roman"/>
          <w:b w:val="0"/>
        </w:rPr>
        <w:t xml:space="preserve">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0027F3">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0027F3">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0027F3">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0027F3">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0027F3">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0027F3">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w:t>
      </w:r>
      <w:proofErr w:type="gramStart"/>
      <w:r w:rsidRPr="00F943D1">
        <w:rPr>
          <w:rFonts w:ascii="Times New Roman" w:hAnsi="Times New Roman" w:cs="Times New Roman"/>
          <w:b w:val="0"/>
          <w:bCs w:val="0"/>
        </w:rPr>
        <w:t>лицо</w:t>
      </w:r>
      <w:proofErr w:type="gramEnd"/>
      <w:r w:rsidRPr="00F943D1">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proofErr w:type="spellStart"/>
      <w:proofErr w:type="gramStart"/>
      <w:r w:rsidRPr="0025019A">
        <w:rPr>
          <w:rFonts w:ascii="Times New Roman" w:hAnsi="Times New Roman" w:cs="Times New Roman"/>
          <w:b w:val="0"/>
          <w:bCs w:val="0"/>
          <w:i/>
        </w:rPr>
        <w:t>k</w:t>
      </w:r>
      <w:proofErr w:type="gramEnd"/>
      <w:r w:rsidRPr="0025019A">
        <w:rPr>
          <w:rFonts w:ascii="Times New Roman" w:hAnsi="Times New Roman" w:cs="Times New Roman"/>
          <w:b w:val="0"/>
          <w:bCs w:val="0"/>
          <w:i/>
          <w:vertAlign w:val="subscript"/>
        </w:rPr>
        <w:t>ПРИОР</w:t>
      </w:r>
      <w:proofErr w:type="spellEnd"/>
      <w:r w:rsidRPr="0025019A">
        <w:rPr>
          <w:rFonts w:ascii="Times New Roman" w:hAnsi="Times New Roman" w:cs="Times New Roman"/>
          <w:b w:val="0"/>
          <w:bCs w:val="0"/>
        </w:rPr>
        <w:t xml:space="preserve">=0,85, иначе </w:t>
      </w:r>
      <w:proofErr w:type="spellStart"/>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proofErr w:type="spellEnd"/>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0027F3">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w:t>
      </w:r>
      <w:proofErr w:type="gramStart"/>
      <w:r w:rsidRPr="00F943D1">
        <w:rPr>
          <w:bCs/>
          <w:kern w:val="28"/>
        </w:rPr>
        <w:t>признана несостоявшейся и договор заключается</w:t>
      </w:r>
      <w:proofErr w:type="gramEnd"/>
      <w:r w:rsidRPr="00F943D1">
        <w:rPr>
          <w:bCs/>
          <w:kern w:val="28"/>
        </w:rPr>
        <w:t xml:space="preserve">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0027F3">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27F3">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27F3">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0027F3">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27F3">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27F3">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w:t>
      </w:r>
      <w:proofErr w:type="gramStart"/>
      <w:r w:rsidRPr="00F943D1">
        <w:rPr>
          <w:rFonts w:ascii="Times New Roman" w:hAnsi="Times New Roman" w:cs="Times New Roman"/>
          <w:b w:val="0"/>
          <w:bCs w:val="0"/>
        </w:rPr>
        <w:t>,</w:t>
      </w:r>
      <w:proofErr w:type="gramEnd"/>
      <w:r w:rsidRPr="00F943D1">
        <w:rPr>
          <w:rFonts w:ascii="Times New Roman" w:hAnsi="Times New Roman" w:cs="Times New Roman"/>
          <w:b w:val="0"/>
          <w:bCs w:val="0"/>
        </w:rPr>
        <w:t xml:space="preserve">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27F3">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27F3">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27F3">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27F3">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0027F3">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0027F3">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0027F3">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0027F3">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proofErr w:type="gramStart"/>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0027F3">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w:t>
      </w:r>
      <w:proofErr w:type="gramStart"/>
      <w:r w:rsidRPr="00F943D1">
        <w:rPr>
          <w:rFonts w:ascii="Times New Roman" w:hAnsi="Times New Roman" w:cs="Times New Roman"/>
          <w:b w:val="0"/>
          <w:bCs w:val="0"/>
        </w:rPr>
        <w:t>о-</w:t>
      </w:r>
      <w:proofErr w:type="gramEnd"/>
      <w:r w:rsidRPr="00F943D1">
        <w:rPr>
          <w:rFonts w:ascii="Times New Roman" w:hAnsi="Times New Roman" w:cs="Times New Roman"/>
          <w:b w:val="0"/>
          <w:bCs w:val="0"/>
        </w:rPr>
        <w:t xml:space="preserve">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w:t>
      </w:r>
      <w:proofErr w:type="gramStart"/>
      <w:r w:rsidRPr="00C21803">
        <w:rPr>
          <w:rFonts w:ascii="Times New Roman" w:hAnsi="Times New Roman" w:cs="Times New Roman"/>
          <w:b w:val="0"/>
          <w:bCs w:val="0"/>
        </w:rPr>
        <w:t>рассматривать и не учитывать</w:t>
      </w:r>
      <w:proofErr w:type="gramEnd"/>
      <w:r w:rsidRPr="00C21803">
        <w:rPr>
          <w:rFonts w:ascii="Times New Roman" w:hAnsi="Times New Roman" w:cs="Times New Roman"/>
          <w:b w:val="0"/>
          <w:bCs w:val="0"/>
        </w:rPr>
        <w:t xml:space="preserve">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0027F3">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0027F3">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25019A">
        <w:rPr>
          <w:rFonts w:ascii="Times New Roman" w:hAnsi="Times New Roman" w:cs="Times New Roman"/>
          <w:b w:val="0"/>
          <w:bCs w:val="0"/>
        </w:rPr>
        <w:t xml:space="preserve">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w:t>
      </w:r>
      <w:proofErr w:type="gramStart"/>
      <w:r w:rsidRPr="0025019A">
        <w:rPr>
          <w:rFonts w:ascii="Times New Roman" w:hAnsi="Times New Roman" w:cs="Times New Roman"/>
          <w:bCs w:val="0"/>
        </w:rPr>
        <w:t>оценивает и сопоставляет</w:t>
      </w:r>
      <w:proofErr w:type="gramEnd"/>
      <w:r w:rsidRPr="0025019A">
        <w:rPr>
          <w:rFonts w:ascii="Times New Roman" w:hAnsi="Times New Roman" w:cs="Times New Roman"/>
          <w:bCs w:val="0"/>
        </w:rPr>
        <w:t xml:space="preserve">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0027F3">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В случае</w:t>
      </w:r>
      <w:proofErr w:type="gramStart"/>
      <w:r w:rsidRPr="0025019A">
        <w:rPr>
          <w:rFonts w:ascii="Times New Roman" w:hAnsi="Times New Roman" w:cs="Times New Roman"/>
          <w:b w:val="0"/>
          <w:bCs w:val="0"/>
        </w:rPr>
        <w:t>,</w:t>
      </w:r>
      <w:proofErr w:type="gramEnd"/>
      <w:r w:rsidRPr="0025019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0027F3">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w:t>
      </w:r>
      <w:proofErr w:type="gramStart"/>
      <w:r w:rsidRPr="00F943D1">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943D1">
        <w:rPr>
          <w:rFonts w:ascii="Times New Roman" w:hAnsi="Times New Roman" w:cs="Times New Roman"/>
          <w:b w:val="0"/>
          <w:bCs w:val="0"/>
        </w:rPr>
        <w:t xml:space="preserve">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0027F3">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27F3">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27F3">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0027F3">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0027F3">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0027F3">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В случае</w:t>
      </w:r>
      <w:proofErr w:type="gramStart"/>
      <w:r w:rsidRPr="00F943D1">
        <w:rPr>
          <w:bCs/>
        </w:rPr>
        <w:t>,</w:t>
      </w:r>
      <w:proofErr w:type="gramEnd"/>
      <w:r w:rsidRPr="00F943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0027F3">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0027F3">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w:t>
      </w:r>
      <w:proofErr w:type="gramEnd"/>
      <w:r w:rsidRPr="0025019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В случае</w:t>
      </w:r>
      <w:proofErr w:type="gramStart"/>
      <w:r w:rsidR="005A0DC9" w:rsidRPr="0025019A">
        <w:rPr>
          <w:rFonts w:ascii="Times New Roman" w:hAnsi="Times New Roman" w:cs="Times New Roman"/>
          <w:b w:val="0"/>
        </w:rPr>
        <w:t>,</w:t>
      </w:r>
      <w:proofErr w:type="gramEnd"/>
      <w:r w:rsidR="005A0DC9" w:rsidRPr="0025019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D84C8C">
        <w:rPr>
          <w:rFonts w:ascii="Times New Roman" w:hAnsi="Times New Roman" w:cs="Times New Roman"/>
          <w:b w:val="0"/>
        </w:rPr>
        <w:t>,</w:t>
      </w:r>
      <w:proofErr w:type="gramEnd"/>
      <w:r w:rsidR="005A0DC9" w:rsidRPr="00D84C8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0027F3">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proofErr w:type="spellStart"/>
      <w:r w:rsidRPr="00F943D1">
        <w:rPr>
          <w:color w:val="auto"/>
        </w:rPr>
        <w:lastRenderedPageBreak/>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0027F3">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0027F3">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943D1">
        <w:rPr>
          <w:rFonts w:ascii="Times New Roman" w:hAnsi="Times New Roman" w:cs="Times New Roman"/>
          <w:b w:val="0"/>
        </w:rPr>
        <w:t>подал Заявку и по которым он был</w:t>
      </w:r>
      <w:proofErr w:type="gramEnd"/>
      <w:r w:rsidRPr="00F943D1">
        <w:rPr>
          <w:rFonts w:ascii="Times New Roman" w:hAnsi="Times New Roman" w:cs="Times New Roman"/>
          <w:b w:val="0"/>
        </w:rPr>
        <w:t xml:space="preserve">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0027F3">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w:t>
      </w:r>
      <w:proofErr w:type="gramStart"/>
      <w:r w:rsidRPr="00F943D1">
        <w:rPr>
          <w:sz w:val="24"/>
          <w:szCs w:val="24"/>
        </w:rPr>
        <w:t>устанавливается равным периоду гарантийного обслуживания и должен</w:t>
      </w:r>
      <w:proofErr w:type="gramEnd"/>
      <w:r w:rsidRPr="00F943D1">
        <w:rPr>
          <w:sz w:val="24"/>
          <w:szCs w:val="24"/>
        </w:rPr>
        <w:t xml:space="preserve">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Техническо</w:t>
      </w:r>
      <w:proofErr w:type="gramStart"/>
      <w:r w:rsidRPr="0025019A">
        <w:rPr>
          <w:rFonts w:ascii="Times New Roman" w:hAnsi="Times New Roman" w:cs="Times New Roman"/>
          <w:b w:val="0"/>
        </w:rPr>
        <w:t>е(</w:t>
      </w:r>
      <w:proofErr w:type="spellStart"/>
      <w:proofErr w:type="gramEnd"/>
      <w:r w:rsidRPr="0025019A">
        <w:rPr>
          <w:rFonts w:ascii="Times New Roman" w:hAnsi="Times New Roman" w:cs="Times New Roman"/>
          <w:b w:val="0"/>
        </w:rPr>
        <w:t>ие</w:t>
      </w:r>
      <w:proofErr w:type="spellEnd"/>
      <w:r w:rsidRPr="0025019A">
        <w:rPr>
          <w:rFonts w:ascii="Times New Roman" w:hAnsi="Times New Roman" w:cs="Times New Roman"/>
          <w:b w:val="0"/>
        </w:rPr>
        <w:t xml:space="preserve">)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0027F3">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к настоящей Документации. При несоблюдении требований Техническог</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В случае, если в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5019A">
        <w:rPr>
          <w:rFonts w:ascii="Times New Roman" w:hAnsi="Times New Roman" w:cs="Times New Roman"/>
          <w:b w:val="0"/>
        </w:rPr>
        <w:t>Россети</w:t>
      </w:r>
      <w:proofErr w:type="spellEnd"/>
      <w:r w:rsidRPr="0025019A">
        <w:rPr>
          <w:rFonts w:ascii="Times New Roman" w:hAnsi="Times New Roman" w:cs="Times New Roman"/>
          <w:b w:val="0"/>
        </w:rPr>
        <w:t xml:space="preserve">»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w:t>
      </w:r>
      <w:proofErr w:type="gramStart"/>
      <w:r w:rsidRPr="006545EB">
        <w:rPr>
          <w:rFonts w:ascii="Times New Roman" w:hAnsi="Times New Roman" w:cs="Times New Roman"/>
          <w:b w:val="0"/>
        </w:rPr>
        <w:t>является неотъемлемой частью настоящей документации и предоставляется</w:t>
      </w:r>
      <w:proofErr w:type="gramEnd"/>
      <w:r w:rsidRPr="006545EB">
        <w:rPr>
          <w:rFonts w:ascii="Times New Roman" w:hAnsi="Times New Roman" w:cs="Times New Roman"/>
          <w:b w:val="0"/>
        </w:rPr>
        <w:t xml:space="preserve">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конкурса,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27F3">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r w:rsidRPr="0025019A">
                <w:rPr>
                  <w:rStyle w:val="aff7"/>
                  <w:color w:val="0000CC"/>
                  <w:sz w:val="22"/>
                  <w:szCs w:val="22"/>
                  <w:lang w:val="en-US"/>
                </w:rPr>
                <w:t>mrsk</w:t>
              </w:r>
              <w:r w:rsidRPr="0025019A">
                <w:rPr>
                  <w:rStyle w:val="aff7"/>
                  <w:color w:val="0000CC"/>
                  <w:sz w:val="22"/>
                  <w:szCs w:val="22"/>
                </w:rPr>
                <w:t>-1.</w:t>
              </w:r>
              <w:proofErr w:type="spellStart"/>
              <w:r w:rsidRPr="0025019A">
                <w:rPr>
                  <w:rStyle w:val="aff7"/>
                  <w:color w:val="0000CC"/>
                  <w:sz w:val="22"/>
                  <w:szCs w:val="22"/>
                  <w:lang w:val="en-US"/>
                </w:rPr>
                <w:t>ru</w:t>
              </w:r>
              <w:proofErr w:type="spellEnd"/>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proofErr w:type="spellStart"/>
              <w:r w:rsidRPr="0025019A">
                <w:rPr>
                  <w:rStyle w:val="aff7"/>
                  <w:sz w:val="22"/>
                  <w:szCs w:val="22"/>
                  <w:lang w:val="en-US"/>
                </w:rPr>
                <w:t>ru</w:t>
              </w:r>
              <w:proofErr w:type="spellEnd"/>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25019A" w:rsidRDefault="002D2E2B" w:rsidP="00166099">
            <w:pPr>
              <w:widowControl w:val="0"/>
              <w:ind w:right="175"/>
              <w:rPr>
                <w:iCs/>
                <w:sz w:val="22"/>
                <w:szCs w:val="22"/>
              </w:rPr>
            </w:pPr>
            <w:r w:rsidRPr="0025019A">
              <w:rPr>
                <w:iCs/>
                <w:sz w:val="22"/>
                <w:szCs w:val="22"/>
              </w:rPr>
              <w:t>Ответственное лицо:</w:t>
            </w:r>
          </w:p>
          <w:p w14:paraId="36807CB7" w14:textId="61431F3D" w:rsidR="00B47008" w:rsidRPr="0025019A" w:rsidRDefault="002D2E2B" w:rsidP="0025019A">
            <w:pPr>
              <w:widowControl w:val="0"/>
              <w:ind w:right="175"/>
              <w:rPr>
                <w:sz w:val="22"/>
                <w:szCs w:val="22"/>
              </w:rPr>
            </w:pPr>
            <w:r w:rsidRPr="0025019A">
              <w:rPr>
                <w:sz w:val="22"/>
                <w:szCs w:val="22"/>
              </w:rPr>
              <w:t xml:space="preserve">Остонен Инна Андреевна, контактные телефоны - (4722) 30-41-53, (495) 747-92-92, адрес электронной почты: </w:t>
            </w:r>
            <w:hyperlink r:id="rId23" w:history="1">
              <w:r w:rsidRPr="0025019A">
                <w:rPr>
                  <w:rStyle w:val="aff7"/>
                  <w:sz w:val="22"/>
                  <w:szCs w:val="22"/>
                </w:rPr>
                <w:t>Ostonen.IA@mrsk-1.ru</w:t>
              </w:r>
            </w:hyperlink>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0027F3">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27F3">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0027F3">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0027F3">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93ED111" w:rsidR="009E2798" w:rsidRPr="0025019A"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25019A" w:rsidRPr="0025019A">
              <w:rPr>
                <w:bCs/>
                <w:sz w:val="22"/>
                <w:szCs w:val="22"/>
              </w:rPr>
              <w:t>П</w:t>
            </w:r>
            <w:r w:rsidR="009E2798" w:rsidRPr="0025019A">
              <w:rPr>
                <w:bCs/>
                <w:sz w:val="22"/>
                <w:szCs w:val="22"/>
              </w:rPr>
              <w:t xml:space="preserve">раво заключения </w:t>
            </w:r>
            <w:r w:rsidR="0025019A" w:rsidRPr="0025019A">
              <w:rPr>
                <w:iCs/>
                <w:sz w:val="22"/>
                <w:szCs w:val="22"/>
              </w:rPr>
              <w:t>Договора</w:t>
            </w:r>
            <w:r w:rsidR="0025019A" w:rsidRPr="0025019A">
              <w:rPr>
                <w:bCs/>
                <w:sz w:val="22"/>
                <w:szCs w:val="22"/>
              </w:rPr>
              <w:t xml:space="preserve"> </w:t>
            </w:r>
            <w:r w:rsidR="0025019A" w:rsidRPr="0025019A">
              <w:rPr>
                <w:sz w:val="22"/>
                <w:szCs w:val="22"/>
              </w:rPr>
              <w:t xml:space="preserve">на оказание услуг по физической охране </w:t>
            </w:r>
            <w:r w:rsidR="0025019A" w:rsidRPr="0025019A">
              <w:rPr>
                <w:snapToGrid w:val="0"/>
                <w:sz w:val="22"/>
                <w:szCs w:val="22"/>
              </w:rPr>
              <w:t>для нужд исполнительного аппарата ПАО «МРСК Центра»</w:t>
            </w:r>
            <w:r w:rsidR="009E2798" w:rsidRPr="0025019A">
              <w:rPr>
                <w:sz w:val="22"/>
                <w:szCs w:val="22"/>
              </w:rPr>
              <w:t xml:space="preserve">, расположенного по адресу: </w:t>
            </w:r>
            <w:r w:rsidR="0025019A" w:rsidRPr="0025019A">
              <w:rPr>
                <w:iCs/>
                <w:sz w:val="22"/>
                <w:szCs w:val="22"/>
              </w:rPr>
              <w:t>РФ, 127018, г. Москва, ул. 2-я Ямская, 4.</w:t>
            </w:r>
          </w:p>
          <w:p w14:paraId="0B3237A4" w14:textId="77777777" w:rsidR="00CD72EE" w:rsidRPr="0025019A" w:rsidRDefault="00CD72EE" w:rsidP="00166099">
            <w:pPr>
              <w:widowControl w:val="0"/>
              <w:spacing w:after="0"/>
              <w:ind w:right="175"/>
              <w:rPr>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0027F3">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27F3">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0027F3">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01.11.2019-31.10.2022</w:t>
            </w:r>
            <w:r w:rsidRPr="0025019A">
              <w:rPr>
                <w:sz w:val="22"/>
                <w:szCs w:val="22"/>
              </w:rPr>
              <w:t>.</w:t>
            </w:r>
          </w:p>
          <w:p w14:paraId="7C15CDAC" w14:textId="7648B405"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Оказание услуг Участником будет осуществляться </w:t>
            </w:r>
            <w:r w:rsidR="00E46ABB">
              <w:rPr>
                <w:sz w:val="22"/>
                <w:szCs w:val="22"/>
              </w:rPr>
              <w:t xml:space="preserve">по адресу: </w:t>
            </w:r>
            <w:r w:rsidR="00E46ABB" w:rsidRPr="0025019A">
              <w:rPr>
                <w:iCs/>
                <w:sz w:val="22"/>
                <w:szCs w:val="22"/>
              </w:rPr>
              <w:t>РФ, 127018, г. Москва, ул. 2-я Ямская, 4</w:t>
            </w:r>
            <w:r w:rsidRPr="0025019A">
              <w:rPr>
                <w:sz w:val="22"/>
                <w:szCs w:val="22"/>
              </w:rPr>
              <w:t>.</w:t>
            </w:r>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Техническо</w:t>
            </w:r>
            <w:proofErr w:type="gramStart"/>
            <w:r w:rsidRPr="0025019A">
              <w:rPr>
                <w:sz w:val="22"/>
                <w:szCs w:val="22"/>
              </w:rPr>
              <w:t>е(</w:t>
            </w:r>
            <w:proofErr w:type="spellStart"/>
            <w:proofErr w:type="gramEnd"/>
            <w:r w:rsidRPr="0025019A">
              <w:rPr>
                <w:sz w:val="22"/>
                <w:szCs w:val="22"/>
              </w:rPr>
              <w:t>ие</w:t>
            </w:r>
            <w:proofErr w:type="spellEnd"/>
            <w:r w:rsidRPr="0025019A">
              <w:rPr>
                <w:sz w:val="22"/>
                <w:szCs w:val="22"/>
              </w:rPr>
              <w:t xml:space="preserve">)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0027F3">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0027F3">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0027F3">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5019A">
              <w:rPr>
                <w:sz w:val="22"/>
                <w:szCs w:val="22"/>
              </w:rPr>
              <w:lastRenderedPageBreak/>
              <w:t xml:space="preserve">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A2101C" w:rsidR="009640B6" w:rsidRPr="0025019A" w:rsidRDefault="009640B6" w:rsidP="00166099">
            <w:pPr>
              <w:pStyle w:val="Times12"/>
              <w:widowControl w:val="0"/>
              <w:tabs>
                <w:tab w:val="num" w:pos="1620"/>
              </w:tabs>
              <w:spacing w:after="120"/>
              <w:ind w:left="34" w:right="175" w:firstLine="283"/>
              <w:rPr>
                <w:rFonts w:eastAsia="Calibri"/>
                <w:sz w:val="22"/>
                <w:lang w:eastAsia="en-US"/>
              </w:rPr>
            </w:pPr>
            <w:r w:rsidRPr="0025019A">
              <w:rPr>
                <w:b/>
                <w:bCs w:val="0"/>
                <w:sz w:val="22"/>
                <w:u w:val="single"/>
              </w:rPr>
              <w:lastRenderedPageBreak/>
              <w:t>По Лоту №1:</w:t>
            </w:r>
            <w:r w:rsidRPr="0025019A">
              <w:rPr>
                <w:bCs w:val="0"/>
                <w:sz w:val="22"/>
              </w:rPr>
              <w:t xml:space="preserve"> </w:t>
            </w:r>
            <w:r w:rsidR="0025019A" w:rsidRPr="0025019A">
              <w:rPr>
                <w:b/>
                <w:sz w:val="22"/>
              </w:rPr>
              <w:t>22 500 000,00</w:t>
            </w:r>
            <w:r w:rsidR="0025019A" w:rsidRPr="0025019A">
              <w:rPr>
                <w:sz w:val="22"/>
              </w:rPr>
              <w:t xml:space="preserve"> (Двадцать два миллиона пятьсот тысяч) рублей 00 копеек РФ, без учета НДС; НДС составляет </w:t>
            </w:r>
            <w:r w:rsidR="0025019A" w:rsidRPr="0025019A">
              <w:rPr>
                <w:b/>
                <w:sz w:val="22"/>
              </w:rPr>
              <w:t>4 500 000,00</w:t>
            </w:r>
            <w:r w:rsidR="0025019A" w:rsidRPr="0025019A">
              <w:rPr>
                <w:sz w:val="22"/>
              </w:rPr>
              <w:t xml:space="preserve"> (Четыре миллиона пятьсот тысяч) рублей 00 копеек РФ; </w:t>
            </w:r>
            <w:r w:rsidR="0025019A" w:rsidRPr="0025019A">
              <w:rPr>
                <w:b/>
                <w:sz w:val="22"/>
              </w:rPr>
              <w:t>27 000 000,00</w:t>
            </w:r>
            <w:r w:rsidR="0025019A" w:rsidRPr="0025019A">
              <w:rPr>
                <w:sz w:val="22"/>
              </w:rPr>
              <w:t xml:space="preserve"> (Двадцать семь миллионов) рублей 00 копеек РФ, с учетом НДС.</w:t>
            </w:r>
          </w:p>
          <w:p w14:paraId="5F79230D" w14:textId="0850FDCF" w:rsidR="00E4088A" w:rsidRPr="0025019A" w:rsidRDefault="00E4088A" w:rsidP="0025019A">
            <w:pPr>
              <w:widowControl w:val="0"/>
              <w:spacing w:after="0"/>
              <w:ind w:right="175"/>
              <w:rPr>
                <w:rFonts w:eastAsia="Calibri"/>
                <w:sz w:val="22"/>
                <w:szCs w:val="22"/>
              </w:rPr>
            </w:pPr>
            <w:proofErr w:type="gramStart"/>
            <w:r w:rsidRPr="0025019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5019A">
              <w:rPr>
                <w:rFonts w:eastAsia="Calibri"/>
                <w:sz w:val="22"/>
                <w:szCs w:val="22"/>
              </w:rPr>
              <w:t xml:space="preserve"> Все расходы должны быть включены в расценки и общую цену заявки, представленной участником </w:t>
            </w:r>
            <w:r w:rsidRPr="0025019A">
              <w:rPr>
                <w:rFonts w:eastAsia="Calibri"/>
                <w:sz w:val="22"/>
                <w:szCs w:val="22"/>
              </w:rPr>
              <w:lastRenderedPageBreak/>
              <w:t>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27F3">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proofErr w:type="gramStart"/>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roofErr w:type="gramEnd"/>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0027F3">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0027F3">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0027F3">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0027F3">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27F3">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27F3">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27F3">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27F3">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3"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0027F3">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0027F3">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lastRenderedPageBreak/>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0027F3">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0027F3">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0027F3">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27F3">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27F3">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27F3">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27F3">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lastRenderedPageBreak/>
              <w:t xml:space="preserve">Порядок, дата начала, дата и время </w:t>
            </w:r>
            <w:r w:rsidRPr="004A589D">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lastRenderedPageBreak/>
              <w:t xml:space="preserve">Заявка подается в электронной форме с использованием функционала и в </w:t>
            </w:r>
            <w:r w:rsidRPr="004A589D">
              <w:rPr>
                <w:color w:val="auto"/>
                <w:sz w:val="22"/>
                <w:szCs w:val="22"/>
              </w:rPr>
              <w:lastRenderedPageBreak/>
              <w:t>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65C75094" w:rsidR="00562DB8" w:rsidRPr="00454AFD"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 xml:space="preserve">Дата начала </w:t>
            </w:r>
            <w:r w:rsidRPr="00454AFD">
              <w:rPr>
                <w:bCs/>
                <w:sz w:val="22"/>
                <w:szCs w:val="22"/>
              </w:rPr>
              <w:t xml:space="preserve">срока подачи заявок: </w:t>
            </w:r>
            <w:r w:rsidR="0025019A" w:rsidRPr="00454AFD">
              <w:rPr>
                <w:b/>
                <w:bCs/>
                <w:sz w:val="22"/>
                <w:szCs w:val="22"/>
              </w:rPr>
              <w:t>1</w:t>
            </w:r>
            <w:r w:rsidR="00454AFD" w:rsidRPr="00454AFD">
              <w:rPr>
                <w:b/>
                <w:bCs/>
                <w:sz w:val="22"/>
                <w:szCs w:val="22"/>
              </w:rPr>
              <w:t>2</w:t>
            </w:r>
            <w:r w:rsidR="0025019A" w:rsidRPr="00454AFD">
              <w:rPr>
                <w:b/>
                <w:bCs/>
                <w:sz w:val="22"/>
                <w:szCs w:val="22"/>
              </w:rPr>
              <w:t xml:space="preserve"> сентября </w:t>
            </w:r>
            <w:r w:rsidRPr="00454AFD">
              <w:rPr>
                <w:b/>
                <w:bCs/>
                <w:sz w:val="22"/>
                <w:szCs w:val="22"/>
              </w:rPr>
              <w:t>2019 года;</w:t>
            </w:r>
            <w:r w:rsidRPr="00454AFD" w:rsidDel="003514C1">
              <w:rPr>
                <w:bCs/>
                <w:sz w:val="22"/>
                <w:szCs w:val="22"/>
              </w:rPr>
              <w:t xml:space="preserve"> </w:t>
            </w:r>
          </w:p>
          <w:p w14:paraId="01921B5B"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454AFD">
              <w:rPr>
                <w:sz w:val="22"/>
                <w:szCs w:val="22"/>
              </w:rPr>
              <w:t>Дата и время окончания срока, последний день срока подачи Заявок:</w:t>
            </w:r>
            <w:bookmarkEnd w:id="335"/>
          </w:p>
          <w:p w14:paraId="5D3035DE" w14:textId="46B6862A" w:rsidR="00562DB8" w:rsidRPr="00454AFD" w:rsidRDefault="00454AFD" w:rsidP="00166099">
            <w:pPr>
              <w:widowControl w:val="0"/>
              <w:tabs>
                <w:tab w:val="left" w:pos="0"/>
              </w:tabs>
              <w:spacing w:after="0" w:line="264" w:lineRule="auto"/>
              <w:ind w:left="1134" w:right="175"/>
              <w:rPr>
                <w:sz w:val="22"/>
                <w:szCs w:val="22"/>
              </w:rPr>
            </w:pPr>
            <w:r w:rsidRPr="00454AFD">
              <w:rPr>
                <w:b/>
                <w:sz w:val="22"/>
                <w:szCs w:val="22"/>
              </w:rPr>
              <w:t>2</w:t>
            </w:r>
            <w:r w:rsidR="007F3596">
              <w:rPr>
                <w:b/>
                <w:sz w:val="22"/>
                <w:szCs w:val="22"/>
              </w:rPr>
              <w:t>7</w:t>
            </w:r>
            <w:r w:rsidR="0025019A" w:rsidRPr="00454AFD">
              <w:rPr>
                <w:b/>
                <w:sz w:val="22"/>
                <w:szCs w:val="22"/>
              </w:rPr>
              <w:t xml:space="preserve"> сентября </w:t>
            </w:r>
            <w:r w:rsidR="00562DB8" w:rsidRPr="00454AFD">
              <w:rPr>
                <w:b/>
                <w:sz w:val="22"/>
                <w:szCs w:val="22"/>
              </w:rPr>
              <w:t>2019 года</w:t>
            </w:r>
            <w:r w:rsidR="00562DB8" w:rsidRPr="00454AFD" w:rsidDel="003514C1">
              <w:rPr>
                <w:sz w:val="22"/>
                <w:szCs w:val="22"/>
              </w:rPr>
              <w:t xml:space="preserve"> </w:t>
            </w:r>
            <w:r w:rsidR="00791300" w:rsidRPr="00454AFD">
              <w:rPr>
                <w:b/>
                <w:sz w:val="22"/>
                <w:szCs w:val="22"/>
              </w:rPr>
              <w:t xml:space="preserve">12:00 </w:t>
            </w:r>
            <w:r w:rsidR="00562DB8" w:rsidRPr="00454AFD">
              <w:rPr>
                <w:b/>
                <w:sz w:val="22"/>
                <w:szCs w:val="22"/>
              </w:rPr>
              <w:t>(время московское)</w:t>
            </w:r>
            <w:r w:rsidR="00562DB8" w:rsidRPr="00454AFD">
              <w:rPr>
                <w:sz w:val="22"/>
                <w:szCs w:val="22"/>
              </w:rPr>
              <w:t>;</w:t>
            </w:r>
          </w:p>
          <w:p w14:paraId="1D8F6E40" w14:textId="362C4C85" w:rsidR="00562DB8" w:rsidRPr="00454AFD" w:rsidRDefault="00562DB8" w:rsidP="00166099">
            <w:pPr>
              <w:pStyle w:val="Default"/>
              <w:widowControl w:val="0"/>
              <w:ind w:right="175" w:firstLine="1168"/>
              <w:jc w:val="both"/>
              <w:rPr>
                <w:color w:val="auto"/>
                <w:sz w:val="22"/>
                <w:szCs w:val="22"/>
              </w:rPr>
            </w:pPr>
            <w:r w:rsidRPr="00454AFD">
              <w:rPr>
                <w:iCs/>
                <w:color w:val="auto"/>
                <w:sz w:val="22"/>
                <w:szCs w:val="22"/>
              </w:rPr>
              <w:t xml:space="preserve">При этом Организатор получает доступ к первым </w:t>
            </w:r>
            <w:r w:rsidRPr="00454AFD">
              <w:rPr>
                <w:color w:val="auto"/>
                <w:sz w:val="22"/>
                <w:szCs w:val="22"/>
              </w:rPr>
              <w:t xml:space="preserve">частям заявок на участие в конкурсе </w:t>
            </w:r>
            <w:r w:rsidR="0024466A" w:rsidRPr="00454AFD">
              <w:rPr>
                <w:color w:val="auto"/>
                <w:sz w:val="22"/>
                <w:szCs w:val="22"/>
              </w:rPr>
              <w:t>–</w:t>
            </w:r>
            <w:r w:rsidRPr="00454AFD">
              <w:rPr>
                <w:color w:val="auto"/>
                <w:sz w:val="22"/>
                <w:szCs w:val="22"/>
              </w:rPr>
              <w:t xml:space="preserve"> н</w:t>
            </w:r>
            <w:r w:rsidR="0024466A" w:rsidRPr="00454AFD">
              <w:rPr>
                <w:color w:val="auto"/>
                <w:sz w:val="22"/>
                <w:szCs w:val="22"/>
              </w:rPr>
              <w:t>е</w:t>
            </w:r>
            <w:r w:rsidRPr="00454AFD">
              <w:rPr>
                <w:color w:val="auto"/>
                <w:sz w:val="22"/>
                <w:szCs w:val="22"/>
              </w:rPr>
              <w:t xml:space="preserve"> позднее дня, следующего за днем окончания срока подачи заявок.</w:t>
            </w:r>
          </w:p>
          <w:p w14:paraId="22856212"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Рассмотрение первых частей заявок: </w:t>
            </w:r>
          </w:p>
          <w:p w14:paraId="6E69C241" w14:textId="08A3790D" w:rsidR="00562DB8" w:rsidRPr="00454AFD" w:rsidRDefault="00562DB8" w:rsidP="00166099">
            <w:pPr>
              <w:pStyle w:val="Default"/>
              <w:widowControl w:val="0"/>
              <w:ind w:right="175" w:firstLine="1168"/>
              <w:jc w:val="both"/>
              <w:rPr>
                <w:b/>
                <w:sz w:val="22"/>
                <w:szCs w:val="22"/>
              </w:rPr>
            </w:pPr>
            <w:r w:rsidRPr="00454AFD">
              <w:rPr>
                <w:color w:val="auto"/>
                <w:sz w:val="22"/>
                <w:szCs w:val="22"/>
              </w:rPr>
              <w:t>Дата начала проведения этапа: с момент</w:t>
            </w:r>
            <w:r w:rsidR="00062A76" w:rsidRPr="00454AFD">
              <w:rPr>
                <w:color w:val="auto"/>
                <w:sz w:val="22"/>
                <w:szCs w:val="22"/>
              </w:rPr>
              <w:t>а</w:t>
            </w:r>
            <w:r w:rsidRPr="00454AFD">
              <w:rPr>
                <w:color w:val="auto"/>
                <w:sz w:val="22"/>
                <w:szCs w:val="22"/>
              </w:rPr>
              <w:t xml:space="preserve"> направления оператором ЕЭТП первы</w:t>
            </w:r>
            <w:r w:rsidR="00F47226" w:rsidRPr="00454AFD">
              <w:rPr>
                <w:color w:val="auto"/>
                <w:sz w:val="22"/>
                <w:szCs w:val="22"/>
              </w:rPr>
              <w:t>х</w:t>
            </w:r>
            <w:r w:rsidRPr="00454AFD">
              <w:rPr>
                <w:color w:val="auto"/>
                <w:sz w:val="22"/>
                <w:szCs w:val="22"/>
              </w:rPr>
              <w:t xml:space="preserve"> частей заявок; Дата окончания проведения этапа: </w:t>
            </w:r>
            <w:r w:rsidR="00D43889">
              <w:rPr>
                <w:b/>
                <w:color w:val="auto"/>
                <w:sz w:val="22"/>
                <w:szCs w:val="22"/>
              </w:rPr>
              <w:t>0</w:t>
            </w:r>
            <w:r w:rsidR="007F3596">
              <w:rPr>
                <w:b/>
                <w:color w:val="auto"/>
                <w:sz w:val="22"/>
                <w:szCs w:val="22"/>
              </w:rPr>
              <w:t>2</w:t>
            </w:r>
            <w:r w:rsidR="00D43889">
              <w:rPr>
                <w:b/>
                <w:color w:val="auto"/>
                <w:sz w:val="22"/>
                <w:szCs w:val="22"/>
              </w:rPr>
              <w:t xml:space="preserve"> октября</w:t>
            </w:r>
            <w:r w:rsidR="0025019A" w:rsidRPr="00454AFD">
              <w:rPr>
                <w:b/>
                <w:color w:val="auto"/>
                <w:sz w:val="22"/>
                <w:szCs w:val="22"/>
              </w:rPr>
              <w:t xml:space="preserve"> </w:t>
            </w:r>
            <w:r w:rsidRPr="00454AFD">
              <w:rPr>
                <w:b/>
                <w:color w:val="auto"/>
                <w:sz w:val="22"/>
                <w:szCs w:val="22"/>
              </w:rPr>
              <w:t>2019 года;</w:t>
            </w:r>
          </w:p>
          <w:p w14:paraId="56051B91" w14:textId="74A56255"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Подача дополнительных ценовых предложений участников закупки: </w:t>
            </w:r>
          </w:p>
          <w:p w14:paraId="1CFF7A38" w14:textId="5C15C10F" w:rsidR="00562DB8" w:rsidRPr="00454AFD" w:rsidRDefault="00562DB8" w:rsidP="00166099">
            <w:pPr>
              <w:pStyle w:val="Default"/>
              <w:widowControl w:val="0"/>
              <w:ind w:right="175"/>
              <w:jc w:val="both"/>
              <w:rPr>
                <w:b/>
                <w:color w:val="auto"/>
                <w:sz w:val="22"/>
                <w:szCs w:val="22"/>
              </w:rPr>
            </w:pPr>
            <w:r w:rsidRPr="00454AFD">
              <w:rPr>
                <w:color w:val="auto"/>
                <w:sz w:val="22"/>
                <w:szCs w:val="22"/>
              </w:rPr>
              <w:t xml:space="preserve">Дата начала проведения этапа: </w:t>
            </w:r>
            <w:r w:rsidR="00D43889">
              <w:rPr>
                <w:b/>
                <w:color w:val="auto"/>
                <w:sz w:val="22"/>
                <w:szCs w:val="22"/>
              </w:rPr>
              <w:t>0</w:t>
            </w:r>
            <w:r w:rsidR="007F3596">
              <w:rPr>
                <w:b/>
                <w:color w:val="auto"/>
                <w:sz w:val="22"/>
                <w:szCs w:val="22"/>
              </w:rPr>
              <w:t>3</w:t>
            </w:r>
            <w:r w:rsidR="00D43889">
              <w:rPr>
                <w:b/>
                <w:color w:val="auto"/>
                <w:sz w:val="22"/>
                <w:szCs w:val="22"/>
              </w:rPr>
              <w:t xml:space="preserve"> октября</w:t>
            </w:r>
            <w:r w:rsidR="0025019A" w:rsidRPr="00454AFD">
              <w:rPr>
                <w:b/>
                <w:color w:val="auto"/>
                <w:sz w:val="22"/>
                <w:szCs w:val="22"/>
              </w:rPr>
              <w:t xml:space="preserve"> </w:t>
            </w:r>
            <w:r w:rsidRPr="00454AFD">
              <w:rPr>
                <w:b/>
                <w:color w:val="auto"/>
                <w:sz w:val="22"/>
                <w:szCs w:val="22"/>
              </w:rPr>
              <w:t xml:space="preserve">2019 года с </w:t>
            </w:r>
            <w:r w:rsidRPr="00454AFD">
              <w:rPr>
                <w:b/>
                <w:iCs/>
                <w:color w:val="auto"/>
                <w:sz w:val="22"/>
                <w:szCs w:val="22"/>
              </w:rPr>
              <w:t>1</w:t>
            </w:r>
            <w:r w:rsidR="001547D0" w:rsidRPr="00454AFD">
              <w:rPr>
                <w:b/>
                <w:iCs/>
                <w:color w:val="auto"/>
                <w:sz w:val="22"/>
                <w:szCs w:val="22"/>
              </w:rPr>
              <w:t>0</w:t>
            </w:r>
            <w:r w:rsidRPr="00454AFD">
              <w:rPr>
                <w:b/>
                <w:iCs/>
                <w:color w:val="auto"/>
                <w:sz w:val="22"/>
                <w:szCs w:val="22"/>
              </w:rPr>
              <w:t xml:space="preserve"> часов 00 минут</w:t>
            </w:r>
            <w:r w:rsidRPr="00454AFD">
              <w:rPr>
                <w:b/>
                <w:color w:val="auto"/>
                <w:sz w:val="22"/>
                <w:szCs w:val="22"/>
              </w:rPr>
              <w:t xml:space="preserve"> по </w:t>
            </w:r>
            <w:r w:rsidRPr="00454AFD">
              <w:rPr>
                <w:b/>
                <w:iCs/>
                <w:color w:val="auto"/>
                <w:sz w:val="22"/>
                <w:szCs w:val="22"/>
              </w:rPr>
              <w:t>1</w:t>
            </w:r>
            <w:r w:rsidR="001547D0" w:rsidRPr="00454AFD">
              <w:rPr>
                <w:b/>
                <w:iCs/>
                <w:color w:val="auto"/>
                <w:sz w:val="22"/>
                <w:szCs w:val="22"/>
              </w:rPr>
              <w:t>3</w:t>
            </w:r>
            <w:r w:rsidRPr="00454AFD">
              <w:rPr>
                <w:b/>
                <w:iCs/>
                <w:color w:val="auto"/>
                <w:sz w:val="22"/>
                <w:szCs w:val="22"/>
              </w:rPr>
              <w:t xml:space="preserve"> часов 00 минут</w:t>
            </w:r>
            <w:r w:rsidRPr="00454AFD">
              <w:rPr>
                <w:b/>
                <w:color w:val="auto"/>
                <w:sz w:val="22"/>
                <w:szCs w:val="22"/>
              </w:rPr>
              <w:t xml:space="preserve"> (время московское);</w:t>
            </w:r>
            <w:r w:rsidRPr="00454AFD" w:rsidDel="003514C1">
              <w:rPr>
                <w:b/>
                <w:color w:val="auto"/>
                <w:sz w:val="22"/>
                <w:szCs w:val="22"/>
              </w:rPr>
              <w:t xml:space="preserve"> </w:t>
            </w:r>
          </w:p>
          <w:p w14:paraId="1C663E14" w14:textId="77777777" w:rsidR="00062A76" w:rsidRPr="00454AFD" w:rsidRDefault="000F60EC" w:rsidP="005E0109">
            <w:pPr>
              <w:widowControl w:val="0"/>
              <w:numPr>
                <w:ilvl w:val="0"/>
                <w:numId w:val="17"/>
              </w:numPr>
              <w:tabs>
                <w:tab w:val="left" w:pos="0"/>
              </w:tabs>
              <w:spacing w:after="0" w:line="264" w:lineRule="auto"/>
              <w:ind w:left="1134" w:right="175" w:hanging="567"/>
              <w:rPr>
                <w:b/>
                <w:sz w:val="22"/>
                <w:szCs w:val="22"/>
              </w:rPr>
            </w:pPr>
            <w:r w:rsidRPr="00454AF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C063917" w:rsidR="000F60EC" w:rsidRPr="00454AFD" w:rsidRDefault="00062A76" w:rsidP="00166099">
            <w:pPr>
              <w:widowControl w:val="0"/>
              <w:tabs>
                <w:tab w:val="left" w:pos="0"/>
              </w:tabs>
              <w:spacing w:after="0" w:line="264" w:lineRule="auto"/>
              <w:ind w:right="175" w:firstLine="1168"/>
              <w:rPr>
                <w:b/>
                <w:sz w:val="22"/>
                <w:szCs w:val="22"/>
              </w:rPr>
            </w:pPr>
            <w:r w:rsidRPr="00454AF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54AFD">
              <w:rPr>
                <w:b/>
                <w:sz w:val="22"/>
                <w:szCs w:val="22"/>
              </w:rPr>
              <w:t xml:space="preserve"> </w:t>
            </w:r>
            <w:r w:rsidR="00D43889">
              <w:rPr>
                <w:b/>
                <w:sz w:val="22"/>
                <w:szCs w:val="22"/>
              </w:rPr>
              <w:t>0</w:t>
            </w:r>
            <w:r w:rsidR="007F3596">
              <w:rPr>
                <w:b/>
                <w:sz w:val="22"/>
                <w:szCs w:val="22"/>
              </w:rPr>
              <w:t>3</w:t>
            </w:r>
            <w:r w:rsidR="00D43889">
              <w:rPr>
                <w:b/>
                <w:sz w:val="22"/>
                <w:szCs w:val="22"/>
              </w:rPr>
              <w:t xml:space="preserve"> октября</w:t>
            </w:r>
            <w:r w:rsidR="00D43889" w:rsidRPr="00454AFD">
              <w:rPr>
                <w:b/>
                <w:sz w:val="22"/>
                <w:szCs w:val="22"/>
              </w:rPr>
              <w:t xml:space="preserve"> </w:t>
            </w:r>
            <w:r w:rsidR="000F60EC" w:rsidRPr="00454AFD">
              <w:rPr>
                <w:b/>
                <w:sz w:val="22"/>
                <w:szCs w:val="22"/>
              </w:rPr>
              <w:t>2019 года 1</w:t>
            </w:r>
            <w:r w:rsidR="006C08C8" w:rsidRPr="00454AFD">
              <w:rPr>
                <w:b/>
                <w:sz w:val="22"/>
                <w:szCs w:val="22"/>
              </w:rPr>
              <w:t>4</w:t>
            </w:r>
            <w:r w:rsidR="000F60EC" w:rsidRPr="00454AFD">
              <w:rPr>
                <w:b/>
                <w:sz w:val="22"/>
                <w:szCs w:val="22"/>
              </w:rPr>
              <w:t>:00 (время московское);</w:t>
            </w:r>
          </w:p>
          <w:p w14:paraId="7FA57862"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Рассмотрение и оценка вторых частей заявок:</w:t>
            </w:r>
          </w:p>
          <w:p w14:paraId="15354CAC" w14:textId="682370A8" w:rsidR="00062A76" w:rsidRPr="00454AFD" w:rsidRDefault="00062A76" w:rsidP="00166099">
            <w:pPr>
              <w:widowControl w:val="0"/>
              <w:tabs>
                <w:tab w:val="left" w:pos="0"/>
              </w:tabs>
              <w:spacing w:after="0" w:line="264" w:lineRule="auto"/>
              <w:ind w:right="175" w:firstLine="1168"/>
              <w:rPr>
                <w:b/>
                <w:bCs/>
                <w:sz w:val="22"/>
                <w:szCs w:val="22"/>
              </w:rPr>
            </w:pPr>
            <w:r w:rsidRPr="00454AFD">
              <w:rPr>
                <w:sz w:val="22"/>
                <w:szCs w:val="22"/>
              </w:rPr>
              <w:t>Дата начала проведения этапа: с момента получения доступа ко вторым частям заяв</w:t>
            </w:r>
            <w:r w:rsidR="00986661" w:rsidRPr="00454AFD">
              <w:rPr>
                <w:sz w:val="22"/>
                <w:szCs w:val="22"/>
              </w:rPr>
              <w:t>о</w:t>
            </w:r>
            <w:r w:rsidRPr="00454AFD">
              <w:rPr>
                <w:sz w:val="22"/>
                <w:szCs w:val="22"/>
              </w:rPr>
              <w:t>к; Дата окончания:</w:t>
            </w:r>
            <w:r w:rsidRPr="00454AFD">
              <w:rPr>
                <w:b/>
                <w:sz w:val="22"/>
                <w:szCs w:val="22"/>
              </w:rPr>
              <w:t xml:space="preserve"> </w:t>
            </w:r>
            <w:r w:rsidR="00454AFD" w:rsidRPr="00454AFD">
              <w:rPr>
                <w:b/>
                <w:sz w:val="22"/>
                <w:szCs w:val="22"/>
              </w:rPr>
              <w:t>0</w:t>
            </w:r>
            <w:r w:rsidR="007F3596">
              <w:rPr>
                <w:b/>
                <w:sz w:val="22"/>
                <w:szCs w:val="22"/>
              </w:rPr>
              <w:t>8</w:t>
            </w:r>
            <w:r w:rsidR="00454AFD" w:rsidRPr="00454AFD">
              <w:rPr>
                <w:b/>
                <w:sz w:val="22"/>
                <w:szCs w:val="22"/>
              </w:rPr>
              <w:t xml:space="preserve"> октября</w:t>
            </w:r>
            <w:r w:rsidR="0025019A" w:rsidRPr="00454AFD">
              <w:rPr>
                <w:b/>
                <w:sz w:val="22"/>
                <w:szCs w:val="22"/>
              </w:rPr>
              <w:t xml:space="preserve"> </w:t>
            </w:r>
            <w:r w:rsidRPr="00454AFD">
              <w:rPr>
                <w:b/>
                <w:sz w:val="22"/>
                <w:szCs w:val="22"/>
              </w:rPr>
              <w:t>2019 года;</w:t>
            </w:r>
          </w:p>
          <w:p w14:paraId="38CB2C4A" w14:textId="77777777" w:rsidR="00062A76"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Дата подведения итогов закупки: </w:t>
            </w:r>
          </w:p>
          <w:p w14:paraId="6B00AC70" w14:textId="1EAC896A" w:rsidR="00062A76" w:rsidRPr="0025019A" w:rsidRDefault="00062A76" w:rsidP="00166099">
            <w:pPr>
              <w:widowControl w:val="0"/>
              <w:tabs>
                <w:tab w:val="left" w:pos="0"/>
              </w:tabs>
              <w:spacing w:after="0" w:line="264" w:lineRule="auto"/>
              <w:ind w:right="175" w:firstLine="1168"/>
              <w:rPr>
                <w:b/>
                <w:bCs/>
                <w:sz w:val="22"/>
                <w:szCs w:val="22"/>
              </w:rPr>
            </w:pPr>
            <w:r w:rsidRPr="00454AFD">
              <w:rPr>
                <w:sz w:val="22"/>
                <w:szCs w:val="22"/>
              </w:rPr>
              <w:t>Дата начала проведения этапа: с момента размещения протокола рассмотрения вторых частей заявок; Дата окончания:</w:t>
            </w:r>
            <w:r w:rsidRPr="00454AFD">
              <w:rPr>
                <w:b/>
                <w:sz w:val="22"/>
                <w:szCs w:val="22"/>
              </w:rPr>
              <w:t xml:space="preserve"> </w:t>
            </w:r>
            <w:r w:rsidR="005D2CE8" w:rsidRPr="00454AFD">
              <w:rPr>
                <w:b/>
                <w:sz w:val="22"/>
                <w:szCs w:val="22"/>
              </w:rPr>
              <w:t>0</w:t>
            </w:r>
            <w:r w:rsidR="007F3596">
              <w:rPr>
                <w:b/>
                <w:sz w:val="22"/>
                <w:szCs w:val="22"/>
              </w:rPr>
              <w:t>9</w:t>
            </w:r>
            <w:r w:rsidR="005D2CE8" w:rsidRPr="00454AFD">
              <w:rPr>
                <w:b/>
                <w:sz w:val="22"/>
                <w:szCs w:val="22"/>
              </w:rPr>
              <w:t xml:space="preserve"> октября</w:t>
            </w:r>
            <w:r w:rsidR="0025019A" w:rsidRPr="00454AFD">
              <w:rPr>
                <w:b/>
                <w:sz w:val="22"/>
                <w:szCs w:val="22"/>
              </w:rPr>
              <w:t xml:space="preserve"> </w:t>
            </w:r>
            <w:r w:rsidR="00310993" w:rsidRPr="00454AFD">
              <w:rPr>
                <w:b/>
                <w:sz w:val="22"/>
                <w:szCs w:val="22"/>
              </w:rPr>
              <w:t>2019 года</w:t>
            </w:r>
            <w:r w:rsidR="001C3A3E" w:rsidRPr="00454AFD">
              <w:rPr>
                <w:b/>
                <w:sz w:val="22"/>
                <w:szCs w:val="22"/>
              </w:rPr>
              <w:t>.</w:t>
            </w:r>
          </w:p>
          <w:p w14:paraId="0E53A482" w14:textId="77777777" w:rsidR="00BD06A7" w:rsidRPr="0025019A" w:rsidRDefault="00BD06A7" w:rsidP="00BD06A7">
            <w:pPr>
              <w:pStyle w:val="Default"/>
              <w:ind w:left="209" w:right="176"/>
              <w:jc w:val="both"/>
              <w:rPr>
                <w:sz w:val="22"/>
                <w:szCs w:val="22"/>
              </w:rPr>
            </w:pPr>
          </w:p>
          <w:p w14:paraId="39DADAE8" w14:textId="77777777" w:rsidR="00BD06A7" w:rsidRPr="0025019A" w:rsidRDefault="00BD06A7" w:rsidP="00BD06A7">
            <w:pPr>
              <w:pStyle w:val="Default"/>
              <w:ind w:left="209" w:right="176"/>
              <w:jc w:val="both"/>
              <w:rPr>
                <w:sz w:val="22"/>
                <w:szCs w:val="22"/>
              </w:rPr>
            </w:pPr>
            <w:r w:rsidRPr="0025019A">
              <w:rPr>
                <w:sz w:val="22"/>
                <w:szCs w:val="22"/>
              </w:rPr>
              <w:t xml:space="preserve">Место рассмотрения первых и вторых частей заявок, подведения итогов закупки – </w:t>
            </w:r>
            <w:r w:rsidRPr="0025019A">
              <w:rPr>
                <w:b/>
                <w:sz w:val="22"/>
                <w:szCs w:val="22"/>
              </w:rPr>
              <w:t>г. Москва</w:t>
            </w:r>
            <w:r w:rsidRPr="0025019A">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0027F3">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предоставления участникам закупки </w:t>
            </w:r>
            <w:r w:rsidRPr="004A589D">
              <w:rPr>
                <w:sz w:val="22"/>
                <w:szCs w:val="22"/>
              </w:rPr>
              <w:lastRenderedPageBreak/>
              <w:t>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A86335" w:rsidR="00205740" w:rsidRPr="004A589D" w:rsidRDefault="00205740" w:rsidP="007F3596">
            <w:pPr>
              <w:widowControl w:val="0"/>
              <w:spacing w:after="0"/>
              <w:ind w:right="175"/>
              <w:rPr>
                <w:sz w:val="22"/>
                <w:szCs w:val="22"/>
              </w:rPr>
            </w:pPr>
            <w:r w:rsidRPr="004A589D">
              <w:rPr>
                <w:sz w:val="22"/>
                <w:szCs w:val="22"/>
              </w:rPr>
              <w:lastRenderedPageBreak/>
              <w:t xml:space="preserve">Дата и время окончания срока </w:t>
            </w:r>
            <w:r w:rsidRPr="00454AFD">
              <w:rPr>
                <w:sz w:val="22"/>
                <w:szCs w:val="22"/>
              </w:rPr>
              <w:t xml:space="preserve">предоставления участникам закупки разъяснений положений документации о закупке: </w:t>
            </w:r>
            <w:r w:rsidR="00831E84">
              <w:rPr>
                <w:b/>
                <w:sz w:val="22"/>
                <w:szCs w:val="22"/>
              </w:rPr>
              <w:t>2</w:t>
            </w:r>
            <w:r w:rsidR="007F3596">
              <w:rPr>
                <w:b/>
                <w:sz w:val="22"/>
                <w:szCs w:val="22"/>
              </w:rPr>
              <w:t>4</w:t>
            </w:r>
            <w:bookmarkStart w:id="337" w:name="_GoBack"/>
            <w:bookmarkEnd w:id="337"/>
            <w:r w:rsidR="0025019A" w:rsidRPr="00454AFD">
              <w:rPr>
                <w:b/>
                <w:sz w:val="22"/>
                <w:szCs w:val="22"/>
              </w:rPr>
              <w:t xml:space="preserve"> сентября </w:t>
            </w:r>
            <w:r w:rsidRPr="00454AFD">
              <w:rPr>
                <w:b/>
                <w:sz w:val="22"/>
                <w:szCs w:val="22"/>
              </w:rPr>
              <w:t>2019 г</w:t>
            </w:r>
            <w:r w:rsidRPr="0025019A">
              <w:rPr>
                <w:b/>
                <w:sz w:val="22"/>
                <w:szCs w:val="22"/>
              </w:rPr>
              <w:t xml:space="preserve">ода, 12:00 </w:t>
            </w:r>
            <w:r w:rsidR="00935BEC" w:rsidRPr="0025019A">
              <w:rPr>
                <w:b/>
                <w:sz w:val="22"/>
                <w:szCs w:val="22"/>
              </w:rPr>
              <w:t xml:space="preserve">(время </w:t>
            </w:r>
            <w:r w:rsidR="00935BEC" w:rsidRPr="0025019A">
              <w:rPr>
                <w:b/>
                <w:sz w:val="22"/>
                <w:szCs w:val="22"/>
              </w:rPr>
              <w:lastRenderedPageBreak/>
              <w:t>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0027F3">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27F3">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27F3">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27F3">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27F3">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0027F3">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0027F3">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0027F3">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roofErr w:type="gramEnd"/>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 xml:space="preserve">График оказания услуг по форме и в соответствии с инструкциями, </w:t>
            </w:r>
            <w:r w:rsidRPr="0025019A">
              <w:rPr>
                <w:bCs/>
                <w:sz w:val="22"/>
                <w:szCs w:val="22"/>
              </w:rPr>
              <w:lastRenderedPageBreak/>
              <w:t>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roofErr w:type="gramEnd"/>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0027F3">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0027F3">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0027F3">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0027F3">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0027F3">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0027F3">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27F3">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2"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3"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3"/>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4"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4"/>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3606">
              <w:rPr>
                <w:sz w:val="22"/>
                <w:szCs w:val="22"/>
              </w:rPr>
              <w:lastRenderedPageBreak/>
              <w:t xml:space="preserve">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0027F3">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523606">
              <w:rPr>
                <w:sz w:val="22"/>
                <w:szCs w:val="22"/>
              </w:rPr>
              <w:t xml:space="preserve">должен </w:t>
            </w:r>
            <w:proofErr w:type="gramStart"/>
            <w:r w:rsidRPr="00523606">
              <w:rPr>
                <w:sz w:val="22"/>
                <w:szCs w:val="22"/>
              </w:rPr>
              <w:t>ознакомиться и выразить</w:t>
            </w:r>
            <w:proofErr w:type="gramEnd"/>
            <w:r w:rsidRPr="00523606">
              <w:rPr>
                <w:sz w:val="22"/>
                <w:szCs w:val="22"/>
              </w:rPr>
              <w:t xml:space="preserve"> согласие с принимаемыми Заказчиком антикоррупционными мерами;</w:t>
            </w:r>
            <w:bookmarkEnd w:id="348"/>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9"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4D348C">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25019A">
              <w:rPr>
                <w:sz w:val="22"/>
                <w:szCs w:val="22"/>
              </w:rPr>
              <w:t>о(</w:t>
            </w:r>
            <w:proofErr w:type="gramEnd"/>
            <w:r w:rsidRPr="0025019A">
              <w:rPr>
                <w:sz w:val="22"/>
                <w:szCs w:val="22"/>
              </w:rPr>
              <w:t>их) задания(й), изложены в Приложении №1 (Техническом(их) задании(</w:t>
            </w:r>
            <w:proofErr w:type="spellStart"/>
            <w:r w:rsidRPr="0025019A">
              <w:rPr>
                <w:sz w:val="22"/>
                <w:szCs w:val="22"/>
              </w:rPr>
              <w:t>ях</w:t>
            </w:r>
            <w:proofErr w:type="spellEnd"/>
            <w:r w:rsidRPr="0025019A">
              <w:rPr>
                <w:sz w:val="22"/>
                <w:szCs w:val="22"/>
              </w:rPr>
              <w:t>)). При несоблюдении требований Техническог</w:t>
            </w:r>
            <w:proofErr w:type="gramStart"/>
            <w:r w:rsidRPr="0025019A">
              <w:rPr>
                <w:sz w:val="22"/>
                <w:szCs w:val="22"/>
              </w:rPr>
              <w:t>о(</w:t>
            </w:r>
            <w:proofErr w:type="gramEnd"/>
            <w:r w:rsidRPr="0025019A">
              <w:rPr>
                <w:sz w:val="22"/>
                <w:szCs w:val="22"/>
              </w:rPr>
              <w:t xml:space="preserve">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в отношении </w:t>
            </w:r>
            <w:r w:rsidRPr="00E52F5E">
              <w:rPr>
                <w:sz w:val="22"/>
                <w:szCs w:val="22"/>
              </w:rPr>
              <w:lastRenderedPageBreak/>
              <w:t xml:space="preserve">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5EEEE36C"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w:t>
            </w:r>
            <w:proofErr w:type="spellStart"/>
            <w:r w:rsidRPr="00E52F5E">
              <w:rPr>
                <w:sz w:val="22"/>
                <w:szCs w:val="22"/>
              </w:rPr>
              <w:t>интроскопа</w:t>
            </w:r>
            <w:proofErr w:type="spellEnd"/>
            <w:r w:rsidR="00EF31AF">
              <w:rPr>
                <w:sz w:val="22"/>
                <w:szCs w:val="22"/>
              </w:rPr>
              <w:t>)</w:t>
            </w:r>
            <w:r w:rsidRPr="00E52F5E">
              <w:rPr>
                <w:sz w:val="22"/>
                <w:szCs w:val="22"/>
              </w:rPr>
              <w:t xml:space="preserve"> для досмотра личных вещей в административном здании ИА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 xml:space="preserve">У участника конкурса не должно быть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0027F3">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0027F3">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27F3">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w:t>
            </w:r>
            <w:r w:rsidR="00205740" w:rsidRPr="004A589D">
              <w:rPr>
                <w:sz w:val="22"/>
                <w:szCs w:val="22"/>
              </w:rPr>
              <w:lastRenderedPageBreak/>
              <w:t xml:space="preserve">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0027F3">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0027F3">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25019A">
              <w:rPr>
                <w:rFonts w:ascii="Times New Roman" w:hAnsi="Times New Roman" w:cs="Times New Roman"/>
                <w:b w:val="0"/>
                <w:color w:val="auto"/>
                <w:sz w:val="22"/>
                <w:szCs w:val="22"/>
              </w:rPr>
              <w:lastRenderedPageBreak/>
              <w:t xml:space="preserve">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0027F3">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27F3">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w:t>
            </w:r>
            <w:r w:rsidRPr="006579B8">
              <w:rPr>
                <w:sz w:val="22"/>
                <w:szCs w:val="22"/>
              </w:rPr>
              <w:lastRenderedPageBreak/>
              <w:t xml:space="preserve">установленному </w:t>
            </w:r>
            <w:proofErr w:type="spellStart"/>
            <w:r w:rsidRPr="006579B8">
              <w:rPr>
                <w:sz w:val="22"/>
                <w:szCs w:val="22"/>
              </w:rPr>
              <w:t>пп</w:t>
            </w:r>
            <w:proofErr w:type="spellEnd"/>
            <w:r w:rsidRPr="006579B8">
              <w:rPr>
                <w:sz w:val="22"/>
                <w:szCs w:val="22"/>
              </w:rPr>
              <w:t xml:space="preserve">.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0027F3">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27F3">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w:t>
            </w:r>
            <w:r w:rsidRPr="006579B8">
              <w:rPr>
                <w:sz w:val="22"/>
                <w:szCs w:val="22"/>
              </w:rPr>
              <w:lastRenderedPageBreak/>
              <w:t>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0027F3">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A726D" w:rsidRPr="00AA726D">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w:t>
            </w:r>
            <w:r w:rsidRPr="006579B8">
              <w:rPr>
                <w:i/>
                <w:sz w:val="22"/>
                <w:szCs w:val="22"/>
              </w:rPr>
              <w:lastRenderedPageBreak/>
              <w:t>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6579B8">
              <w:rPr>
                <w:sz w:val="22"/>
                <w:szCs w:val="22"/>
              </w:rPr>
              <w:lastRenderedPageBreak/>
              <w:t xml:space="preserve">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0027F3">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0027F3">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0027F3">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0027F3">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0027F3">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0027F3">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6579B8">
              <w:rPr>
                <w:sz w:val="22"/>
                <w:szCs w:val="22"/>
              </w:rPr>
              <w:lastRenderedPageBreak/>
              <w:t>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0027F3">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0027F3">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w:t>
            </w:r>
            <w:proofErr w:type="gramEnd"/>
            <w:r w:rsidRPr="00E52F5E">
              <w:rPr>
                <w:sz w:val="22"/>
                <w:szCs w:val="22"/>
              </w:rPr>
              <w:t xml:space="preserve"> </w:t>
            </w:r>
            <w:proofErr w:type="gramStart"/>
            <w:r w:rsidRPr="00E52F5E">
              <w:rPr>
                <w:sz w:val="22"/>
                <w:szCs w:val="22"/>
              </w:rPr>
              <w:t>«ОБРАЗЦЫ ФОРМ ДЛЯ ЗАПОЛНЕНИЯ УЧАСТНИКАМИ ЗАКУПКИ»)</w:t>
            </w:r>
            <w:r w:rsidRPr="00E52F5E">
              <w:rPr>
                <w:sz w:val="22"/>
                <w:szCs w:val="22"/>
                <w:lang w:eastAsia="en-US"/>
              </w:rPr>
              <w:t>;</w:t>
            </w:r>
            <w:proofErr w:type="gramEnd"/>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работ досмотрового оборудования; Договора на выполнение работ по </w:t>
            </w:r>
            <w:r w:rsidRPr="00E52F5E">
              <w:rPr>
                <w:sz w:val="22"/>
                <w:szCs w:val="22"/>
              </w:rPr>
              <w:lastRenderedPageBreak/>
              <w:t>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w:t>
            </w:r>
            <w:proofErr w:type="gramStart"/>
            <w:r w:rsidRPr="00E52F5E">
              <w:rPr>
                <w:sz w:val="22"/>
                <w:szCs w:val="22"/>
              </w:rPr>
              <w:t>дств дл</w:t>
            </w:r>
            <w:proofErr w:type="gramEnd"/>
            <w:r w:rsidRPr="00E52F5E">
              <w:rPr>
                <w:sz w:val="22"/>
                <w:szCs w:val="22"/>
              </w:rPr>
              <w:t>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Гарантийное письмо по отсутствию у участника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579B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579B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27F3">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27F3">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0027F3">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27F3">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 xml:space="preserve">Не </w:t>
            </w:r>
            <w:proofErr w:type="gramStart"/>
            <w:r w:rsidRPr="0025019A">
              <w:rPr>
                <w:b/>
                <w:sz w:val="22"/>
                <w:szCs w:val="22"/>
              </w:rPr>
              <w:t>установлены</w:t>
            </w:r>
            <w:proofErr w:type="gramEnd"/>
            <w:r w:rsidRPr="0025019A">
              <w:rPr>
                <w:b/>
                <w:sz w:val="22"/>
                <w:szCs w:val="22"/>
              </w:rPr>
              <w:t>.</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27F3">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0027F3">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0027F3">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9072E66" w:rsidR="00205740" w:rsidRPr="0025019A"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25019A">
              <w:rPr>
                <w:sz w:val="22"/>
                <w:szCs w:val="22"/>
              </w:rPr>
              <w:t xml:space="preserve">составляет </w:t>
            </w:r>
            <w:r w:rsidR="0025019A" w:rsidRPr="0025019A">
              <w:rPr>
                <w:b/>
                <w:sz w:val="22"/>
                <w:szCs w:val="22"/>
              </w:rPr>
              <w:t xml:space="preserve">540 000 </w:t>
            </w:r>
            <w:r w:rsidR="0025019A" w:rsidRPr="0025019A">
              <w:rPr>
                <w:sz w:val="22"/>
                <w:szCs w:val="22"/>
              </w:rPr>
              <w:t xml:space="preserve">рублей </w:t>
            </w:r>
            <w:r w:rsidRPr="0025019A">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0027F3">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0027F3">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0027F3">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0027F3">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proofErr w:type="gramStart"/>
            <w:r w:rsidRPr="0025019A">
              <w:rPr>
                <w:sz w:val="22"/>
                <w:szCs w:val="22"/>
              </w:rPr>
              <w:t>р</w:t>
            </w:r>
            <w:proofErr w:type="gramEnd"/>
            <w:r w:rsidRPr="0025019A">
              <w:rPr>
                <w:sz w:val="22"/>
                <w:szCs w:val="22"/>
              </w:rPr>
              <w:t>/с: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0027F3">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w:t>
            </w:r>
            <w:proofErr w:type="gramStart"/>
            <w:r w:rsidRPr="0025019A">
              <w:rPr>
                <w:sz w:val="22"/>
                <w:szCs w:val="22"/>
              </w:rPr>
              <w:t>дств в к</w:t>
            </w:r>
            <w:proofErr w:type="gramEnd"/>
            <w:r w:rsidRPr="0025019A">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0027F3">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w:t>
            </w:r>
            <w:proofErr w:type="gramStart"/>
            <w:r w:rsidRPr="0025019A">
              <w:rPr>
                <w:b/>
                <w:sz w:val="22"/>
                <w:szCs w:val="22"/>
              </w:rPr>
              <w:t>,</w:t>
            </w:r>
            <w:proofErr w:type="gramEnd"/>
            <w:r w:rsidRPr="0025019A">
              <w:rPr>
                <w:b/>
                <w:sz w:val="22"/>
                <w:szCs w:val="22"/>
              </w:rPr>
              <w:t xml:space="preserve">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0027F3">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0027F3">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0027F3">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0027F3">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или для перечисления денежных сре</w:t>
            </w:r>
            <w:proofErr w:type="gramStart"/>
            <w:r w:rsidR="00412FAD" w:rsidRPr="0025019A">
              <w:rPr>
                <w:sz w:val="22"/>
                <w:szCs w:val="22"/>
              </w:rPr>
              <w:t xml:space="preserve">дств </w:t>
            </w:r>
            <w:r w:rsidRPr="0025019A">
              <w:rPr>
                <w:sz w:val="22"/>
                <w:szCs w:val="22"/>
              </w:rPr>
              <w:t>в к</w:t>
            </w:r>
            <w:proofErr w:type="gramEnd"/>
            <w:r w:rsidRPr="0025019A">
              <w:rPr>
                <w:sz w:val="22"/>
                <w:szCs w:val="22"/>
              </w:rPr>
              <w:t>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0027F3">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0027F3">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0027F3">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0027F3">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proofErr w:type="gramStart"/>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0027F3">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0027F3">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0027F3">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0027F3">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0027F3">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0027F3">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0027F3">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FF1CB" w14:textId="77777777" w:rsidR="00575590" w:rsidRDefault="00575590">
      <w:r>
        <w:separator/>
      </w:r>
    </w:p>
    <w:p w14:paraId="2A8BE3D2" w14:textId="77777777" w:rsidR="00575590" w:rsidRDefault="00575590"/>
  </w:endnote>
  <w:endnote w:type="continuationSeparator" w:id="0">
    <w:p w14:paraId="1745A560" w14:textId="77777777" w:rsidR="00575590" w:rsidRDefault="00575590">
      <w:r>
        <w:continuationSeparator/>
      </w:r>
    </w:p>
    <w:p w14:paraId="65E6010E" w14:textId="77777777" w:rsidR="00575590" w:rsidRDefault="00575590"/>
  </w:endnote>
  <w:endnote w:type="continuationNotice" w:id="1">
    <w:p w14:paraId="39E905B9" w14:textId="77777777" w:rsidR="00575590" w:rsidRDefault="00575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E71A5" w:rsidRPr="00902488" w:rsidRDefault="009E71A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E71A5" w:rsidRPr="00401A97" w:rsidRDefault="009E71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3596">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3596">
              <w:rPr>
                <w:bCs/>
                <w:noProof/>
                <w:sz w:val="16"/>
                <w:szCs w:val="16"/>
              </w:rPr>
              <w:t>55</w:t>
            </w:r>
            <w:r w:rsidRPr="00401A97">
              <w:rPr>
                <w:bCs/>
                <w:sz w:val="16"/>
                <w:szCs w:val="16"/>
              </w:rPr>
              <w:fldChar w:fldCharType="end"/>
            </w:r>
          </w:p>
          <w:p w14:paraId="05EE1B3B" w14:textId="0DA8B0D8" w:rsidR="009E71A5" w:rsidRPr="008D242D" w:rsidRDefault="009E71A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0B7E7E96" w:rsidR="009E71A5" w:rsidRPr="00401A97" w:rsidRDefault="009E71A5"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Pr="008D242D">
              <w:rPr>
                <w:iCs/>
                <w:sz w:val="16"/>
                <w:szCs w:val="16"/>
              </w:rPr>
              <w:t>Договора</w:t>
            </w:r>
            <w:proofErr w:type="gramEnd"/>
            <w:r w:rsidRPr="0025019A">
              <w:rPr>
                <w:bCs/>
                <w:sz w:val="16"/>
                <w:szCs w:val="16"/>
              </w:rPr>
              <w:t xml:space="preserve"> </w:t>
            </w:r>
            <w:r w:rsidRPr="0025019A">
              <w:rPr>
                <w:sz w:val="16"/>
                <w:szCs w:val="16"/>
              </w:rPr>
              <w:t xml:space="preserve">на оказание услуг по физической охране </w:t>
            </w:r>
            <w:r w:rsidRPr="0025019A">
              <w:rPr>
                <w:snapToGrid w:val="0"/>
                <w:sz w:val="16"/>
                <w:szCs w:val="16"/>
              </w:rPr>
              <w:t>для нужд исполнительного аппарата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487A5" w14:textId="77777777" w:rsidR="00575590" w:rsidRDefault="00575590">
      <w:r>
        <w:separator/>
      </w:r>
    </w:p>
    <w:p w14:paraId="7CD49CC1" w14:textId="77777777" w:rsidR="00575590" w:rsidRDefault="00575590"/>
  </w:footnote>
  <w:footnote w:type="continuationSeparator" w:id="0">
    <w:p w14:paraId="0FC9B4EF" w14:textId="77777777" w:rsidR="00575590" w:rsidRDefault="00575590">
      <w:r>
        <w:continuationSeparator/>
      </w:r>
    </w:p>
    <w:p w14:paraId="482EFFE7" w14:textId="77777777" w:rsidR="00575590" w:rsidRDefault="00575590"/>
  </w:footnote>
  <w:footnote w:type="continuationNotice" w:id="1">
    <w:p w14:paraId="274115E4" w14:textId="77777777" w:rsidR="00575590" w:rsidRDefault="005755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E71A5" w:rsidRPr="00401A97" w:rsidRDefault="009E71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E71A5" w:rsidRPr="003C47E7" w:rsidRDefault="009E71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7F3"/>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43A"/>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AFD"/>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C12"/>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590"/>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596"/>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1E84"/>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98B"/>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3889"/>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340"/>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1AF"/>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0C354-5ADC-4CE4-9539-7B604B9C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55</Pages>
  <Words>23617</Words>
  <Characters>134621</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157</cp:revision>
  <cp:lastPrinted>2019-01-16T10:14:00Z</cp:lastPrinted>
  <dcterms:created xsi:type="dcterms:W3CDTF">2019-02-11T09:09:00Z</dcterms:created>
  <dcterms:modified xsi:type="dcterms:W3CDTF">2019-09-17T10:53:00Z</dcterms:modified>
</cp:coreProperties>
</file>